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5FF" w:rsidRPr="00ED7098" w:rsidRDefault="003E25FF" w:rsidP="00ED7098">
      <w:pPr>
        <w:pStyle w:val="Heading2"/>
      </w:pPr>
      <w:r w:rsidRPr="00ED7098">
        <w:t>Planning PAL Sessions</w:t>
      </w:r>
    </w:p>
    <w:p w:rsidR="003E25FF" w:rsidRPr="00AE09D8" w:rsidRDefault="003E25FF" w:rsidP="003E25FF">
      <w:pPr>
        <w:rPr>
          <w:rFonts w:ascii="Poppins" w:hAnsi="Poppins" w:cs="Poppins"/>
          <w:sz w:val="24"/>
        </w:rPr>
      </w:pPr>
      <w:r>
        <w:rPr>
          <w:rFonts w:ascii="Poppins" w:hAnsi="Poppins" w:cs="Poppins"/>
          <w:sz w:val="24"/>
        </w:rPr>
        <w:t xml:space="preserve">Use this template to plan your PAL session. The following pages include lots of ideas for planning main </w:t>
      </w:r>
      <w:bookmarkStart w:id="0" w:name="_GoBack"/>
      <w:bookmarkEnd w:id="0"/>
      <w:r>
        <w:rPr>
          <w:rFonts w:ascii="Poppins" w:hAnsi="Poppins" w:cs="Poppins"/>
          <w:sz w:val="24"/>
        </w:rPr>
        <w:t>activities and plenaries, which you may want to use during your sessions.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3E25FF" w:rsidRPr="0002191D" w:rsidTr="003E25FF">
        <w:tc>
          <w:tcPr>
            <w:tcW w:w="1838" w:type="dxa"/>
          </w:tcPr>
          <w:p w:rsidR="003E25FF" w:rsidRPr="00ED7098" w:rsidRDefault="003E25FF" w:rsidP="003E25FF">
            <w:pPr>
              <w:rPr>
                <w:rFonts w:ascii="Poppins SemiBold" w:hAnsi="Poppins SemiBold" w:cs="Poppins SemiBold"/>
                <w:sz w:val="24"/>
              </w:rPr>
            </w:pPr>
            <w:r w:rsidRPr="00ED7098">
              <w:rPr>
                <w:rFonts w:ascii="Poppins SemiBold" w:hAnsi="Poppins SemiBold" w:cs="Poppins SemiBold"/>
                <w:sz w:val="24"/>
              </w:rPr>
              <w:t>Session date:</w:t>
            </w:r>
          </w:p>
        </w:tc>
        <w:tc>
          <w:tcPr>
            <w:tcW w:w="7178" w:type="dxa"/>
          </w:tcPr>
          <w:p w:rsidR="003E25FF" w:rsidRPr="00522D13" w:rsidRDefault="003E25FF" w:rsidP="003E25FF">
            <w:pPr>
              <w:rPr>
                <w:rFonts w:ascii="Poppins" w:hAnsi="Poppins" w:cs="Poppins"/>
                <w:b/>
                <w:sz w:val="24"/>
              </w:rPr>
            </w:pPr>
          </w:p>
        </w:tc>
      </w:tr>
      <w:tr w:rsidR="003E25FF" w:rsidRPr="0002191D" w:rsidTr="003E25FF">
        <w:tc>
          <w:tcPr>
            <w:tcW w:w="1838" w:type="dxa"/>
          </w:tcPr>
          <w:p w:rsidR="003E25FF" w:rsidRPr="00ED7098" w:rsidRDefault="003E25FF" w:rsidP="003E25FF">
            <w:pPr>
              <w:rPr>
                <w:rFonts w:ascii="Poppins SemiBold" w:hAnsi="Poppins SemiBold" w:cs="Poppins SemiBold"/>
                <w:sz w:val="24"/>
              </w:rPr>
            </w:pPr>
            <w:r w:rsidRPr="00ED7098">
              <w:rPr>
                <w:rFonts w:ascii="Poppins SemiBold" w:hAnsi="Poppins SemiBold" w:cs="Poppins SemiBold"/>
                <w:sz w:val="24"/>
              </w:rPr>
              <w:t>PAL Scheme:</w:t>
            </w:r>
          </w:p>
        </w:tc>
        <w:tc>
          <w:tcPr>
            <w:tcW w:w="7178" w:type="dxa"/>
          </w:tcPr>
          <w:p w:rsidR="003E25FF" w:rsidRPr="00522D13" w:rsidRDefault="003E25FF" w:rsidP="003E25FF">
            <w:pPr>
              <w:rPr>
                <w:rFonts w:ascii="Poppins" w:hAnsi="Poppins" w:cs="Poppins"/>
                <w:sz w:val="24"/>
              </w:rPr>
            </w:pPr>
          </w:p>
        </w:tc>
      </w:tr>
      <w:tr w:rsidR="003E25FF" w:rsidRPr="0002191D" w:rsidTr="003E25FF">
        <w:tc>
          <w:tcPr>
            <w:tcW w:w="1838" w:type="dxa"/>
          </w:tcPr>
          <w:p w:rsidR="003E25FF" w:rsidRPr="00ED7098" w:rsidRDefault="003E25FF" w:rsidP="003E25FF">
            <w:pPr>
              <w:rPr>
                <w:rFonts w:ascii="Poppins SemiBold" w:hAnsi="Poppins SemiBold" w:cs="Poppins SemiBold"/>
                <w:sz w:val="24"/>
              </w:rPr>
            </w:pPr>
            <w:r w:rsidRPr="00ED7098">
              <w:rPr>
                <w:rFonts w:ascii="Poppins SemiBold" w:hAnsi="Poppins SemiBold" w:cs="Poppins SemiBold"/>
                <w:sz w:val="24"/>
              </w:rPr>
              <w:t>PAL Leaders:</w:t>
            </w:r>
          </w:p>
          <w:p w:rsidR="003E25FF" w:rsidRPr="00ED7098" w:rsidRDefault="003E25FF" w:rsidP="003E25FF">
            <w:pPr>
              <w:rPr>
                <w:rFonts w:ascii="Poppins SemiBold" w:hAnsi="Poppins SemiBold" w:cs="Poppins SemiBold"/>
                <w:sz w:val="24"/>
              </w:rPr>
            </w:pPr>
          </w:p>
        </w:tc>
        <w:tc>
          <w:tcPr>
            <w:tcW w:w="7178" w:type="dxa"/>
          </w:tcPr>
          <w:p w:rsidR="003E25FF" w:rsidRPr="00522D13" w:rsidRDefault="003E25FF" w:rsidP="003E25FF">
            <w:pPr>
              <w:rPr>
                <w:rFonts w:ascii="Poppins" w:hAnsi="Poppins" w:cs="Poppins"/>
                <w:sz w:val="24"/>
              </w:rPr>
            </w:pPr>
          </w:p>
          <w:p w:rsidR="003E25FF" w:rsidRPr="00522D13" w:rsidRDefault="003E25FF" w:rsidP="003E25FF">
            <w:pPr>
              <w:rPr>
                <w:rFonts w:ascii="Poppins" w:hAnsi="Poppins" w:cs="Poppins"/>
                <w:sz w:val="24"/>
              </w:rPr>
            </w:pPr>
          </w:p>
        </w:tc>
      </w:tr>
    </w:tbl>
    <w:p w:rsidR="003E25FF" w:rsidRPr="0002191D" w:rsidRDefault="003E25FF" w:rsidP="003E25FF">
      <w:pPr>
        <w:rPr>
          <w:rFonts w:ascii="Poppins" w:hAnsi="Poppins" w:cs="Poppins"/>
          <w:sz w:val="24"/>
          <w:u w:val="single"/>
        </w:rPr>
      </w:pPr>
      <w:r w:rsidRPr="00ED7098">
        <w:rPr>
          <w:rFonts w:ascii="Poppins SemiBold" w:hAnsi="Poppins SemiBold" w:cs="Poppins SemiBold"/>
          <w:sz w:val="24"/>
          <w:u w:val="single"/>
        </w:rPr>
        <w:t>Start of session</w:t>
      </w:r>
      <w:r w:rsidRPr="0002191D">
        <w:rPr>
          <w:rFonts w:ascii="Poppins" w:hAnsi="Poppins" w:cs="Poppins"/>
          <w:b/>
          <w:sz w:val="24"/>
          <w:u w:val="single"/>
        </w:rPr>
        <w:t xml:space="preserve"> </w:t>
      </w:r>
      <w:r w:rsidRPr="0002191D">
        <w:rPr>
          <w:rFonts w:ascii="Poppins" w:hAnsi="Poppins" w:cs="Poppins"/>
          <w:sz w:val="24"/>
          <w:u w:val="single"/>
        </w:rPr>
        <w:t>(Icebreaker)</w:t>
      </w:r>
    </w:p>
    <w:p w:rsidR="003E25FF" w:rsidRPr="0002191D" w:rsidRDefault="003E25FF" w:rsidP="003E25FF">
      <w:pPr>
        <w:rPr>
          <w:rFonts w:ascii="Poppins" w:hAnsi="Poppins" w:cs="Poppins"/>
          <w:b/>
          <w:sz w:val="24"/>
        </w:rPr>
      </w:pPr>
    </w:p>
    <w:p w:rsidR="003E25FF" w:rsidRPr="0002191D" w:rsidRDefault="003E25FF" w:rsidP="003E25FF">
      <w:pPr>
        <w:rPr>
          <w:rFonts w:ascii="Poppins" w:hAnsi="Poppins" w:cs="Poppins"/>
          <w:sz w:val="24"/>
          <w:u w:val="single"/>
        </w:rPr>
      </w:pPr>
      <w:r w:rsidRPr="00ED7098">
        <w:rPr>
          <w:rFonts w:ascii="Poppins SemiBold" w:hAnsi="Poppins SemiBold" w:cs="Poppins SemiBold"/>
          <w:sz w:val="24"/>
          <w:u w:val="single"/>
        </w:rPr>
        <w:t>Main body of session</w:t>
      </w:r>
      <w:r w:rsidRPr="0002191D">
        <w:rPr>
          <w:rFonts w:ascii="Poppins" w:hAnsi="Poppins" w:cs="Poppins"/>
          <w:b/>
          <w:sz w:val="24"/>
          <w:u w:val="single"/>
        </w:rPr>
        <w:t xml:space="preserve"> </w:t>
      </w:r>
      <w:r w:rsidRPr="0002191D">
        <w:rPr>
          <w:rFonts w:ascii="Poppins" w:hAnsi="Poppins" w:cs="Poppins"/>
          <w:sz w:val="24"/>
          <w:u w:val="single"/>
        </w:rPr>
        <w:t>(What activities will you use for the main part of your session?)</w:t>
      </w:r>
    </w:p>
    <w:p w:rsidR="003E25FF" w:rsidRPr="0002191D" w:rsidRDefault="003E25FF" w:rsidP="003E25FF">
      <w:pPr>
        <w:rPr>
          <w:rFonts w:ascii="Poppins" w:hAnsi="Poppins" w:cs="Poppins"/>
          <w:b/>
          <w:sz w:val="24"/>
        </w:rPr>
      </w:pPr>
    </w:p>
    <w:p w:rsidR="003E25FF" w:rsidRPr="0002191D" w:rsidRDefault="003E25FF" w:rsidP="003E25FF">
      <w:pPr>
        <w:rPr>
          <w:rFonts w:ascii="Poppins" w:hAnsi="Poppins" w:cs="Poppins"/>
          <w:b/>
          <w:sz w:val="24"/>
        </w:rPr>
      </w:pPr>
    </w:p>
    <w:p w:rsidR="003E25FF" w:rsidRDefault="003E25FF" w:rsidP="003E25FF">
      <w:pPr>
        <w:rPr>
          <w:rFonts w:ascii="Poppins" w:hAnsi="Poppins" w:cs="Poppins"/>
          <w:b/>
          <w:sz w:val="24"/>
          <w:u w:val="single"/>
        </w:rPr>
      </w:pPr>
    </w:p>
    <w:p w:rsidR="003E25FF" w:rsidRDefault="003E25FF" w:rsidP="003E25FF">
      <w:pPr>
        <w:rPr>
          <w:rFonts w:ascii="Poppins" w:hAnsi="Poppins" w:cs="Poppins"/>
          <w:b/>
          <w:sz w:val="24"/>
          <w:u w:val="single"/>
        </w:rPr>
      </w:pPr>
    </w:p>
    <w:p w:rsidR="003E25FF" w:rsidRPr="00522D13" w:rsidRDefault="003E25FF" w:rsidP="003E25FF">
      <w:pPr>
        <w:rPr>
          <w:rFonts w:ascii="Poppins" w:hAnsi="Poppins" w:cs="Poppins"/>
          <w:sz w:val="24"/>
          <w:u w:val="single"/>
        </w:rPr>
      </w:pPr>
      <w:r w:rsidRPr="00ED7098">
        <w:rPr>
          <w:rFonts w:ascii="Poppins SemiBold" w:hAnsi="Poppins SemiBold" w:cs="Poppins SemiBold"/>
          <w:sz w:val="24"/>
          <w:u w:val="single"/>
        </w:rPr>
        <w:t>Plenaries</w:t>
      </w:r>
      <w:r w:rsidRPr="0002191D">
        <w:rPr>
          <w:rFonts w:ascii="Poppins" w:hAnsi="Poppins" w:cs="Poppins"/>
          <w:b/>
          <w:sz w:val="24"/>
          <w:u w:val="single"/>
        </w:rPr>
        <w:t xml:space="preserve"> </w:t>
      </w:r>
      <w:r w:rsidRPr="0002191D">
        <w:rPr>
          <w:rFonts w:ascii="Poppins" w:hAnsi="Poppins" w:cs="Poppins"/>
          <w:sz w:val="24"/>
          <w:u w:val="single"/>
        </w:rPr>
        <w:t>(How will you conclude?)</w:t>
      </w:r>
    </w:p>
    <w:p w:rsidR="003E25FF" w:rsidRDefault="003E25FF" w:rsidP="003E25FF">
      <w:pPr>
        <w:rPr>
          <w:rFonts w:ascii="Poppins" w:hAnsi="Poppins" w:cs="Poppins"/>
          <w:b/>
          <w:sz w:val="24"/>
        </w:rPr>
      </w:pPr>
    </w:p>
    <w:p w:rsidR="003E25FF" w:rsidRDefault="003E25FF" w:rsidP="003E25FF">
      <w:pPr>
        <w:rPr>
          <w:rFonts w:ascii="Poppins" w:hAnsi="Poppins" w:cs="Poppins"/>
          <w:b/>
          <w:sz w:val="24"/>
          <w:u w:val="single"/>
        </w:rPr>
      </w:pPr>
    </w:p>
    <w:p w:rsidR="003E25FF" w:rsidRDefault="003E25FF" w:rsidP="003E25FF">
      <w:pPr>
        <w:rPr>
          <w:rFonts w:ascii="Poppins" w:hAnsi="Poppins" w:cs="Poppins"/>
          <w:b/>
          <w:sz w:val="24"/>
          <w:u w:val="single"/>
        </w:rPr>
      </w:pPr>
    </w:p>
    <w:p w:rsidR="003E25FF" w:rsidRPr="0002191D" w:rsidRDefault="003E25FF" w:rsidP="003E25FF">
      <w:pPr>
        <w:rPr>
          <w:rFonts w:ascii="Poppins" w:hAnsi="Poppins" w:cs="Poppins"/>
          <w:b/>
          <w:sz w:val="24"/>
          <w:u w:val="single"/>
        </w:rPr>
      </w:pPr>
    </w:p>
    <w:p w:rsidR="003E25FF" w:rsidRPr="0002191D" w:rsidRDefault="003E25FF" w:rsidP="003E25FF">
      <w:pPr>
        <w:rPr>
          <w:rFonts w:ascii="Poppins" w:hAnsi="Poppins" w:cs="Poppins"/>
          <w:sz w:val="24"/>
          <w:u w:val="single"/>
        </w:rPr>
      </w:pPr>
      <w:r w:rsidRPr="00ED7098">
        <w:rPr>
          <w:rFonts w:ascii="Poppins SemiBold" w:hAnsi="Poppins SemiBold" w:cs="Poppins SemiBold"/>
          <w:sz w:val="24"/>
          <w:u w:val="single"/>
        </w:rPr>
        <w:t>Resources required/room layout</w:t>
      </w:r>
      <w:r w:rsidRPr="0002191D">
        <w:rPr>
          <w:rFonts w:ascii="Poppins" w:hAnsi="Poppins" w:cs="Poppins"/>
          <w:sz w:val="24"/>
          <w:u w:val="single"/>
        </w:rPr>
        <w:t xml:space="preserve"> (Do you need to borrow anything for your session?)</w:t>
      </w:r>
    </w:p>
    <w:p w:rsidR="003E25FF" w:rsidRPr="0002191D" w:rsidRDefault="003E25FF" w:rsidP="003E25FF">
      <w:pPr>
        <w:rPr>
          <w:rFonts w:ascii="Poppins" w:hAnsi="Poppins" w:cs="Poppins"/>
          <w:b/>
          <w:sz w:val="28"/>
        </w:rPr>
      </w:pPr>
    </w:p>
    <w:p w:rsidR="002409B0" w:rsidRPr="003E25FF" w:rsidRDefault="002409B0" w:rsidP="003E25FF">
      <w:pPr>
        <w:rPr>
          <w:rFonts w:ascii="Poppins" w:hAnsi="Poppins" w:cs="Poppins"/>
          <w:sz w:val="32"/>
        </w:rPr>
      </w:pPr>
    </w:p>
    <w:sectPr w:rsidR="002409B0" w:rsidRPr="003E25FF" w:rsidSect="002C2AD8">
      <w:headerReference w:type="default" r:id="rId8"/>
      <w:footerReference w:type="default" r:id="rId9"/>
      <w:pgSz w:w="11906" w:h="16838"/>
      <w:pgMar w:top="170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5FF" w:rsidRDefault="003E25FF" w:rsidP="00D36133">
      <w:pPr>
        <w:spacing w:after="0" w:line="240" w:lineRule="auto"/>
      </w:pPr>
      <w:r>
        <w:separator/>
      </w:r>
    </w:p>
  </w:endnote>
  <w:endnote w:type="continuationSeparator" w:id="0">
    <w:p w:rsidR="003E25FF" w:rsidRDefault="003E25FF" w:rsidP="00D36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A798C7A-7473-45B3-818D-A4CCEE2F12F3}"/>
    <w:embedBold r:id="rId2" w:fontKey="{3F7069FF-EBC3-433E-8D68-6565DE15577F}"/>
    <w:embedItalic r:id="rId3" w:fontKey="{274B7975-CE60-4E6E-B754-ED4DDFDD8344}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4" w:fontKey="{2E375A9D-46D0-4406-A39C-224B6C8773CD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5" w:fontKey="{986CF3EE-25CB-44CD-825F-DCCA10D6DC2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5B139333-7072-44F5-9D38-20FCB813EF2E}"/>
    <w:embedItalic r:id="rId7" w:fontKey="{0583DE3B-0DBB-44A6-A5B3-A62F42F9D9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CB610DF6-1601-4E6A-BE9F-9958B75133A4}"/>
    <w:embedBold r:id="rId9" w:fontKey="{BC13687F-0194-489F-98E3-2231A6A250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133" w:rsidRDefault="004C3254">
    <w:pPr>
      <w:pStyle w:val="Footer"/>
    </w:pPr>
    <w:r>
      <w:rPr>
        <w:noProof/>
        <w:lang w:eastAsia="en-GB"/>
      </w:rPr>
      <w:drawing>
        <wp:inline distT="0" distB="0" distL="0" distR="0">
          <wp:extent cx="1238250" cy="371582"/>
          <wp:effectExtent l="0" t="0" r="0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5158 - The University of Bath Students' Union - Logo - Support - 3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7763" cy="383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6133" w:rsidRPr="00D36133">
      <w:rPr>
        <w:noProof/>
        <w:color w:val="0000B5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-57150</wp:posOffset>
              </wp:positionH>
              <wp:positionV relativeFrom="paragraph">
                <wp:posOffset>-138430</wp:posOffset>
              </wp:positionV>
              <wp:extent cx="61436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36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EBC7BF" id="Straight Connector 3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5pt,-10.9pt" to="479.25pt,-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" strokecolor="black [3213]" strokeweight=".5pt">
              <v:stroke joinstyle="miter"/>
            </v:line>
          </w:pict>
        </mc:Fallback>
      </mc:AlternateContent>
    </w:r>
    <w:r w:rsidR="00E46668">
      <w:t xml:space="preserve"> </w:t>
    </w:r>
    <w:r w:rsidR="00E46668">
      <w:rPr>
        <w:noProof/>
        <w:lang w:eastAsia="en-GB"/>
      </w:rPr>
      <w:t xml:space="preserve">    </w:t>
    </w:r>
    <w:r w:rsidR="00E46668">
      <w:rPr>
        <w:noProof/>
        <w:lang w:eastAsia="en-GB"/>
      </w:rPr>
      <w:drawing>
        <wp:inline distT="0" distB="0" distL="0" distR="0">
          <wp:extent cx="390525" cy="487501"/>
          <wp:effectExtent l="0" t="0" r="0" b="825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L Blac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2370" cy="502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36133" w:rsidRDefault="00D361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5FF" w:rsidRDefault="003E25FF" w:rsidP="00D36133">
      <w:pPr>
        <w:spacing w:after="0" w:line="240" w:lineRule="auto"/>
      </w:pPr>
      <w:r>
        <w:separator/>
      </w:r>
    </w:p>
  </w:footnote>
  <w:footnote w:type="continuationSeparator" w:id="0">
    <w:p w:rsidR="003E25FF" w:rsidRDefault="003E25FF" w:rsidP="00D36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133" w:rsidRPr="004C3254" w:rsidRDefault="00D36133" w:rsidP="00D36133">
    <w:pPr>
      <w:pStyle w:val="Header"/>
      <w:jc w:val="right"/>
      <w:rPr>
        <w:rFonts w:ascii="Poppins Medium" w:hAnsi="Poppins Medium" w:cs="Poppins Medium"/>
        <w:sz w:val="20"/>
        <w:szCs w:val="20"/>
      </w:rPr>
    </w:pPr>
    <w:r w:rsidRPr="004C3254">
      <w:rPr>
        <w:rFonts w:ascii="Poppins Medium" w:hAnsi="Poppins Medium" w:cs="Poppins Medium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1F960B" wp14:editId="08CBFA51">
              <wp:simplePos x="0" y="0"/>
              <wp:positionH relativeFrom="column">
                <wp:posOffset>0</wp:posOffset>
              </wp:positionH>
              <wp:positionV relativeFrom="paragraph">
                <wp:posOffset>456565</wp:posOffset>
              </wp:positionV>
              <wp:extent cx="614362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436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7F057A" id="Straight Connector 4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35.95pt" to="483.7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" strokecolor="black [3213]" strokeweight=".5pt">
              <v:stroke joinstyle="miter"/>
            </v:line>
          </w:pict>
        </mc:Fallback>
      </mc:AlternateContent>
    </w:r>
    <w:r w:rsidR="00EA3869" w:rsidRPr="004C3254">
      <w:rPr>
        <w:rFonts w:ascii="Poppins Medium" w:hAnsi="Poppins Medium" w:cs="Poppins Medium"/>
        <w:sz w:val="20"/>
        <w:szCs w:val="20"/>
      </w:rPr>
      <w:t xml:space="preserve">Peer Support </w:t>
    </w:r>
    <w:r w:rsidRPr="004C3254">
      <w:rPr>
        <w:rFonts w:ascii="Poppins Medium" w:hAnsi="Poppins Medium" w:cs="Poppins Medium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4485A"/>
    <w:multiLevelType w:val="hybridMultilevel"/>
    <w:tmpl w:val="B276E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20FC9"/>
    <w:multiLevelType w:val="hybridMultilevel"/>
    <w:tmpl w:val="AAEA5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8787C"/>
    <w:multiLevelType w:val="multilevel"/>
    <w:tmpl w:val="0BC24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F83896"/>
    <w:multiLevelType w:val="hybridMultilevel"/>
    <w:tmpl w:val="328A5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46FD7"/>
    <w:multiLevelType w:val="hybridMultilevel"/>
    <w:tmpl w:val="C81C5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97932"/>
    <w:multiLevelType w:val="hybridMultilevel"/>
    <w:tmpl w:val="979CC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21708"/>
    <w:multiLevelType w:val="multilevel"/>
    <w:tmpl w:val="A29EF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3A36C1A"/>
    <w:multiLevelType w:val="hybridMultilevel"/>
    <w:tmpl w:val="C248C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82610"/>
    <w:multiLevelType w:val="hybridMultilevel"/>
    <w:tmpl w:val="F9864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CE50E6"/>
    <w:multiLevelType w:val="hybridMultilevel"/>
    <w:tmpl w:val="AE6CE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96E4E"/>
    <w:multiLevelType w:val="hybridMultilevel"/>
    <w:tmpl w:val="CF126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C2A4C"/>
    <w:multiLevelType w:val="multilevel"/>
    <w:tmpl w:val="DC9E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B53EB3"/>
    <w:multiLevelType w:val="hybridMultilevel"/>
    <w:tmpl w:val="4030C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"/>
  </w:num>
  <w:num w:numId="5">
    <w:abstractNumId w:val="12"/>
  </w:num>
  <w:num w:numId="6">
    <w:abstractNumId w:val="8"/>
  </w:num>
  <w:num w:numId="7">
    <w:abstractNumId w:val="9"/>
  </w:num>
  <w:num w:numId="8">
    <w:abstractNumId w:val="3"/>
  </w:num>
  <w:num w:numId="9">
    <w:abstractNumId w:val="0"/>
  </w:num>
  <w:num w:numId="10">
    <w:abstractNumId w:val="7"/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5FF"/>
    <w:rsid w:val="00011BB5"/>
    <w:rsid w:val="00014A76"/>
    <w:rsid w:val="00036A43"/>
    <w:rsid w:val="000429EC"/>
    <w:rsid w:val="000B3A9F"/>
    <w:rsid w:val="000C1B8A"/>
    <w:rsid w:val="00102EB5"/>
    <w:rsid w:val="00107122"/>
    <w:rsid w:val="001727A9"/>
    <w:rsid w:val="001D45F4"/>
    <w:rsid w:val="001F05DB"/>
    <w:rsid w:val="00217289"/>
    <w:rsid w:val="002409B0"/>
    <w:rsid w:val="002C2AD8"/>
    <w:rsid w:val="002F355C"/>
    <w:rsid w:val="00321E88"/>
    <w:rsid w:val="00341A2F"/>
    <w:rsid w:val="00345B3B"/>
    <w:rsid w:val="003A167F"/>
    <w:rsid w:val="003D1AC1"/>
    <w:rsid w:val="003D51A2"/>
    <w:rsid w:val="003E25FF"/>
    <w:rsid w:val="003E3D08"/>
    <w:rsid w:val="003F5779"/>
    <w:rsid w:val="00405156"/>
    <w:rsid w:val="004C3254"/>
    <w:rsid w:val="004F3302"/>
    <w:rsid w:val="00555FBA"/>
    <w:rsid w:val="00561BB0"/>
    <w:rsid w:val="005A254B"/>
    <w:rsid w:val="005A27A5"/>
    <w:rsid w:val="005D0C55"/>
    <w:rsid w:val="005F27A6"/>
    <w:rsid w:val="00611214"/>
    <w:rsid w:val="0061559A"/>
    <w:rsid w:val="0062523A"/>
    <w:rsid w:val="006828BC"/>
    <w:rsid w:val="006B342B"/>
    <w:rsid w:val="006B370F"/>
    <w:rsid w:val="006D5F3E"/>
    <w:rsid w:val="00725A8F"/>
    <w:rsid w:val="00750A4A"/>
    <w:rsid w:val="007C4DAE"/>
    <w:rsid w:val="00801662"/>
    <w:rsid w:val="0084357D"/>
    <w:rsid w:val="00855C7E"/>
    <w:rsid w:val="00890E19"/>
    <w:rsid w:val="008A721C"/>
    <w:rsid w:val="008E5E2E"/>
    <w:rsid w:val="0092270F"/>
    <w:rsid w:val="00932DD5"/>
    <w:rsid w:val="0098727C"/>
    <w:rsid w:val="00990FD5"/>
    <w:rsid w:val="009C1A85"/>
    <w:rsid w:val="009C5682"/>
    <w:rsid w:val="009E5F53"/>
    <w:rsid w:val="009F11B2"/>
    <w:rsid w:val="00A4539C"/>
    <w:rsid w:val="00A54346"/>
    <w:rsid w:val="00A55B0D"/>
    <w:rsid w:val="00AB6DD4"/>
    <w:rsid w:val="00AD012F"/>
    <w:rsid w:val="00AD0698"/>
    <w:rsid w:val="00B30795"/>
    <w:rsid w:val="00B50759"/>
    <w:rsid w:val="00B5296E"/>
    <w:rsid w:val="00B60EEB"/>
    <w:rsid w:val="00B72339"/>
    <w:rsid w:val="00C21EBF"/>
    <w:rsid w:val="00C5471E"/>
    <w:rsid w:val="00C547D3"/>
    <w:rsid w:val="00C754DA"/>
    <w:rsid w:val="00CA0399"/>
    <w:rsid w:val="00CA2A84"/>
    <w:rsid w:val="00CA612B"/>
    <w:rsid w:val="00D06EC6"/>
    <w:rsid w:val="00D36133"/>
    <w:rsid w:val="00D548F2"/>
    <w:rsid w:val="00D57546"/>
    <w:rsid w:val="00DC389C"/>
    <w:rsid w:val="00DC5396"/>
    <w:rsid w:val="00DE30ED"/>
    <w:rsid w:val="00E00F60"/>
    <w:rsid w:val="00E0116B"/>
    <w:rsid w:val="00E212CB"/>
    <w:rsid w:val="00E46668"/>
    <w:rsid w:val="00E52D79"/>
    <w:rsid w:val="00E6324D"/>
    <w:rsid w:val="00E854DB"/>
    <w:rsid w:val="00E9005C"/>
    <w:rsid w:val="00EA1EEE"/>
    <w:rsid w:val="00EA3869"/>
    <w:rsid w:val="00EC726E"/>
    <w:rsid w:val="00ED7098"/>
    <w:rsid w:val="00EE2277"/>
    <w:rsid w:val="00F5403B"/>
    <w:rsid w:val="00F73805"/>
    <w:rsid w:val="00FC278F"/>
    <w:rsid w:val="00FF3699"/>
    <w:rsid w:val="00FF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7CB46AEA-4A1F-410E-8A65-24FBA59C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5FF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0698"/>
    <w:pPr>
      <w:keepNext/>
      <w:keepLines/>
      <w:spacing w:before="240" w:after="0"/>
      <w:outlineLvl w:val="0"/>
    </w:pPr>
    <w:rPr>
      <w:rFonts w:ascii="Poppins Medium" w:eastAsiaTheme="majorEastAsia" w:hAnsi="Poppins Medium" w:cstheme="majorBidi"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D7098"/>
    <w:pPr>
      <w:keepNext/>
      <w:keepLines/>
      <w:spacing w:before="40" w:after="0"/>
      <w:outlineLvl w:val="1"/>
    </w:pPr>
    <w:rPr>
      <w:rFonts w:ascii="Poppins SemiBold" w:eastAsiaTheme="majorEastAsia" w:hAnsi="Poppins SemiBold" w:cs="Poppins SemiBold"/>
      <w:color w:val="000000" w:themeColor="text1"/>
      <w:sz w:val="40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D0698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8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0FD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F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0698"/>
    <w:rPr>
      <w:rFonts w:ascii="Poppins Medium" w:eastAsiaTheme="majorEastAsia" w:hAnsi="Poppins Medium" w:cstheme="majorBidi"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D7098"/>
    <w:rPr>
      <w:rFonts w:ascii="Poppins SemiBold" w:eastAsiaTheme="majorEastAsia" w:hAnsi="Poppins SemiBold" w:cs="Poppins SemiBold"/>
      <w:color w:val="000000" w:themeColor="text1"/>
      <w:sz w:val="40"/>
      <w:szCs w:val="32"/>
    </w:rPr>
  </w:style>
  <w:style w:type="character" w:styleId="PlaceholderText">
    <w:name w:val="Placeholder Text"/>
    <w:basedOn w:val="DefaultParagraphFont"/>
    <w:uiPriority w:val="99"/>
    <w:semiHidden/>
    <w:rsid w:val="001727A9"/>
  </w:style>
  <w:style w:type="paragraph" w:styleId="BodyTextIndent">
    <w:name w:val="Body Text Indent"/>
    <w:basedOn w:val="Normal"/>
    <w:link w:val="BodyTextIndentChar"/>
    <w:rsid w:val="009E5F53"/>
    <w:pPr>
      <w:spacing w:after="120" w:line="240" w:lineRule="auto"/>
      <w:ind w:left="283"/>
    </w:pPr>
    <w:rPr>
      <w:rFonts w:ascii="Arial" w:eastAsia="PMingLiU" w:hAnsi="Arial" w:cs="Times New Roman"/>
      <w:sz w:val="26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E5F53"/>
    <w:rPr>
      <w:rFonts w:ascii="Arial" w:eastAsia="PMingLiU" w:hAnsi="Arial" w:cs="Times New Roman"/>
      <w:sz w:val="26"/>
      <w:szCs w:val="20"/>
    </w:rPr>
  </w:style>
  <w:style w:type="character" w:styleId="Hyperlink">
    <w:name w:val="Hyperlink"/>
    <w:basedOn w:val="DefaultParagraphFont"/>
    <w:rsid w:val="009E5F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5B0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D0698"/>
    <w:rPr>
      <w:rFonts w:ascii="Poppins" w:eastAsiaTheme="majorEastAsia" w:hAnsi="Poppins" w:cstheme="majorBidi"/>
      <w:color w:val="000000" w:themeColor="text1"/>
      <w:sz w:val="32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29EC"/>
    <w:pPr>
      <w:spacing w:before="200"/>
      <w:ind w:right="864"/>
    </w:pPr>
    <w:rPr>
      <w:i/>
      <w:iCs/>
      <w:color w:val="C00000"/>
    </w:rPr>
  </w:style>
  <w:style w:type="character" w:customStyle="1" w:styleId="QuoteChar">
    <w:name w:val="Quote Char"/>
    <w:basedOn w:val="DefaultParagraphFont"/>
    <w:link w:val="Quote"/>
    <w:uiPriority w:val="29"/>
    <w:rsid w:val="000429EC"/>
    <w:rPr>
      <w:i/>
      <w:iCs/>
      <w:color w:val="C00000"/>
    </w:rPr>
  </w:style>
  <w:style w:type="character" w:styleId="Emphasis">
    <w:name w:val="Emphasis"/>
    <w:basedOn w:val="DefaultParagraphFont"/>
    <w:uiPriority w:val="20"/>
    <w:qFormat/>
    <w:rsid w:val="003E3D0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36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133"/>
  </w:style>
  <w:style w:type="paragraph" w:styleId="Footer">
    <w:name w:val="footer"/>
    <w:basedOn w:val="Normal"/>
    <w:link w:val="FooterChar"/>
    <w:uiPriority w:val="99"/>
    <w:unhideWhenUsed/>
    <w:rsid w:val="00D36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133"/>
  </w:style>
  <w:style w:type="character" w:customStyle="1" w:styleId="Heading4Char">
    <w:name w:val="Heading 4 Char"/>
    <w:basedOn w:val="DefaultParagraphFont"/>
    <w:link w:val="Heading4"/>
    <w:uiPriority w:val="9"/>
    <w:rsid w:val="00EA386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3E2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A6BA7-D49A-4D1E-9233-DF6D986FA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Bath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Cook</dc:creator>
  <cp:keywords/>
  <dc:description/>
  <cp:lastModifiedBy>Sam Cook</cp:lastModifiedBy>
  <cp:revision>2</cp:revision>
  <dcterms:created xsi:type="dcterms:W3CDTF">2019-07-17T15:47:00Z</dcterms:created>
  <dcterms:modified xsi:type="dcterms:W3CDTF">2019-08-02T10:24:00Z</dcterms:modified>
</cp:coreProperties>
</file>